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397" w:rsidRPr="00B401CC" w:rsidRDefault="00B401CC" w:rsidP="00B40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1CC">
        <w:rPr>
          <w:rFonts w:ascii="Times New Roman" w:hAnsi="Times New Roman" w:cs="Times New Roman"/>
          <w:sz w:val="24"/>
          <w:szCs w:val="24"/>
        </w:rPr>
        <w:t>Утверждаю</w:t>
      </w:r>
    </w:p>
    <w:p w:rsidR="00B401CC" w:rsidRPr="00B401CC" w:rsidRDefault="00B401CC" w:rsidP="00B401CC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1CC">
        <w:rPr>
          <w:rFonts w:ascii="Times New Roman" w:hAnsi="Times New Roman" w:cs="Times New Roman"/>
          <w:sz w:val="24"/>
          <w:szCs w:val="24"/>
        </w:rPr>
        <w:t>Директор МБОУ «Новотроицкая СОШ»</w:t>
      </w:r>
    </w:p>
    <w:p w:rsidR="00B401CC" w:rsidRDefault="00B401CC" w:rsidP="001A5C1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401CC">
        <w:rPr>
          <w:rFonts w:ascii="Times New Roman" w:hAnsi="Times New Roman" w:cs="Times New Roman"/>
          <w:sz w:val="24"/>
          <w:szCs w:val="24"/>
        </w:rPr>
        <w:t xml:space="preserve">_______________ С.А. Романова </w:t>
      </w:r>
      <w:bookmarkStart w:id="0" w:name="_GoBack"/>
      <w:bookmarkEnd w:id="0"/>
    </w:p>
    <w:p w:rsidR="00B401CC" w:rsidRDefault="00B401CC" w:rsidP="00B401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401CC" w:rsidRPr="001A5C1D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5C1D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B401CC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мероприятий в рамках года Цифровизации в Республике Татарстан </w:t>
      </w:r>
    </w:p>
    <w:p w:rsidR="00B401CC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Муниципальном бюджетном общеобразовательном учреждении </w:t>
      </w:r>
    </w:p>
    <w:p w:rsidR="00B401CC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«Новотроицкая средняя общеобразовательная школа»</w:t>
      </w:r>
    </w:p>
    <w:p w:rsidR="00B401CC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Альметьевского муниципального района Республики Татарстан </w:t>
      </w:r>
    </w:p>
    <w:p w:rsidR="00B401CC" w:rsidRDefault="00B401CC" w:rsidP="001A5C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2021-2022, 2022-2023 учебный год </w:t>
      </w:r>
    </w:p>
    <w:p w:rsidR="00B401CC" w:rsidRPr="00B401CC" w:rsidRDefault="00B401CC" w:rsidP="00B401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59"/>
        <w:gridCol w:w="3000"/>
        <w:gridCol w:w="2117"/>
        <w:gridCol w:w="1549"/>
        <w:gridCol w:w="2409"/>
      </w:tblGrid>
      <w:tr w:rsidR="00B401CC" w:rsidTr="001421F3">
        <w:tc>
          <w:tcPr>
            <w:tcW w:w="559" w:type="dxa"/>
          </w:tcPr>
          <w:p w:rsidR="00B401CC" w:rsidRDefault="00B401CC" w:rsidP="00B4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000" w:type="dxa"/>
          </w:tcPr>
          <w:p w:rsidR="00B401CC" w:rsidRDefault="00B401CC" w:rsidP="00B4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17" w:type="dxa"/>
          </w:tcPr>
          <w:p w:rsidR="00B401CC" w:rsidRDefault="00B401CC" w:rsidP="00B4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работы</w:t>
            </w:r>
          </w:p>
        </w:tc>
        <w:tc>
          <w:tcPr>
            <w:tcW w:w="1549" w:type="dxa"/>
          </w:tcPr>
          <w:p w:rsidR="00B401CC" w:rsidRDefault="00B401CC" w:rsidP="00B4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Сроки выполнения </w:t>
            </w:r>
          </w:p>
        </w:tc>
        <w:tc>
          <w:tcPr>
            <w:tcW w:w="2409" w:type="dxa"/>
          </w:tcPr>
          <w:p w:rsidR="00B401CC" w:rsidRDefault="00B401CC" w:rsidP="00B401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B401CC" w:rsidTr="001421F3">
        <w:tc>
          <w:tcPr>
            <w:tcW w:w="559" w:type="dxa"/>
          </w:tcPr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0" w:type="dxa"/>
          </w:tcPr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Календарь знаменательных дат:</w:t>
            </w:r>
          </w:p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планшета (27 января);</w:t>
            </w:r>
          </w:p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компьютера (1 марта);</w:t>
            </w:r>
          </w:p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сотового телефона (3 апреля);</w:t>
            </w:r>
          </w:p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рождения компьютерной мыши (18 мая);</w:t>
            </w:r>
          </w:p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день интернета (13 сентября).</w:t>
            </w:r>
          </w:p>
        </w:tc>
        <w:tc>
          <w:tcPr>
            <w:tcW w:w="2117" w:type="dxa"/>
          </w:tcPr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Познавательные минутки</w:t>
            </w:r>
          </w:p>
        </w:tc>
        <w:tc>
          <w:tcPr>
            <w:tcW w:w="154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B401CC">
              <w:rPr>
                <w:rFonts w:ascii="Times New Roman" w:hAnsi="Times New Roman" w:cs="Times New Roman"/>
                <w:sz w:val="24"/>
                <w:szCs w:val="24"/>
              </w:rPr>
              <w:t xml:space="preserve"> течении года</w:t>
            </w:r>
          </w:p>
        </w:tc>
        <w:tc>
          <w:tcPr>
            <w:tcW w:w="240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B401C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0" w:type="dxa"/>
          </w:tcPr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«Гаджеты в жизни де</w:t>
            </w:r>
            <w:r w:rsidR="001C1AC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ей»</w:t>
            </w:r>
          </w:p>
        </w:tc>
        <w:tc>
          <w:tcPr>
            <w:tcW w:w="2117" w:type="dxa"/>
          </w:tcPr>
          <w:p w:rsidR="00B401CC" w:rsidRDefault="00B401CC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Видеопрезентация</w:t>
            </w:r>
          </w:p>
        </w:tc>
        <w:tc>
          <w:tcPr>
            <w:tcW w:w="154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40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0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Ц</w:t>
            </w:r>
            <w:r w:rsidR="001C1AC2">
              <w:rPr>
                <w:rFonts w:ascii="Times New Roman" w:hAnsi="Times New Roman" w:cs="Times New Roman"/>
                <w:sz w:val="24"/>
                <w:szCs w:val="24"/>
              </w:rPr>
              <w:t>ифры «Исследование кибератак»</w:t>
            </w:r>
          </w:p>
        </w:tc>
        <w:tc>
          <w:tcPr>
            <w:tcW w:w="2117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409" w:type="dxa"/>
          </w:tcPr>
          <w:p w:rsidR="00B401CC" w:rsidRDefault="001C1AC2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С.А., классные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0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«Новые технологии-новые возможности»</w:t>
            </w:r>
          </w:p>
        </w:tc>
        <w:tc>
          <w:tcPr>
            <w:tcW w:w="2117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видеороликов </w:t>
            </w:r>
          </w:p>
        </w:tc>
        <w:tc>
          <w:tcPr>
            <w:tcW w:w="1549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B401CC" w:rsidRDefault="0057239D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57239D" w:rsidTr="001421F3">
        <w:tc>
          <w:tcPr>
            <w:tcW w:w="559" w:type="dxa"/>
          </w:tcPr>
          <w:p w:rsid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0" w:type="dxa"/>
          </w:tcPr>
          <w:p w:rsid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  <w:p w:rsidR="0057239D" w:rsidRP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«Цифровое искусство: музыка и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:rsid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9" w:type="dxa"/>
          </w:tcPr>
          <w:p w:rsid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409" w:type="dxa"/>
          </w:tcPr>
          <w:p w:rsidR="0057239D" w:rsidRDefault="0057239D" w:rsidP="005723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С.А., классные руководители</w:t>
            </w:r>
          </w:p>
        </w:tc>
      </w:tr>
      <w:tr w:rsidR="001F7361" w:rsidTr="001421F3">
        <w:tc>
          <w:tcPr>
            <w:tcW w:w="559" w:type="dxa"/>
          </w:tcPr>
          <w:p w:rsidR="001F7361" w:rsidRDefault="001F7361" w:rsidP="001F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0" w:type="dxa"/>
          </w:tcPr>
          <w:p w:rsidR="001F7361" w:rsidRDefault="001F7361" w:rsidP="001F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«Профессия нового поколения» классные часы </w:t>
            </w:r>
          </w:p>
        </w:tc>
        <w:tc>
          <w:tcPr>
            <w:tcW w:w="2117" w:type="dxa"/>
          </w:tcPr>
          <w:p w:rsidR="001F7361" w:rsidRDefault="001F7361" w:rsidP="001F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часы </w:t>
            </w:r>
          </w:p>
        </w:tc>
        <w:tc>
          <w:tcPr>
            <w:tcW w:w="1549" w:type="dxa"/>
          </w:tcPr>
          <w:p w:rsidR="001F7361" w:rsidRDefault="001F7361" w:rsidP="001F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1F7361" w:rsidRDefault="001F7361" w:rsidP="001F73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D44CCB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0" w:type="dxa"/>
          </w:tcPr>
          <w:p w:rsidR="00B401CC" w:rsidRDefault="001F736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D44CC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елефон-прошлое, настоящее, будущее</w:t>
            </w:r>
            <w:r w:rsidR="001421F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Воспитательное мероприятие</w:t>
            </w:r>
          </w:p>
        </w:tc>
        <w:tc>
          <w:tcPr>
            <w:tcW w:w="154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 Михеева Н.А.</w:t>
            </w:r>
          </w:p>
        </w:tc>
      </w:tr>
      <w:tr w:rsidR="001421F3" w:rsidTr="001421F3">
        <w:tc>
          <w:tcPr>
            <w:tcW w:w="55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0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«Квантовый мир: как устроен квантовый компьютер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40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С.А., классные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00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«Век цифровых технологий»</w:t>
            </w:r>
          </w:p>
        </w:tc>
        <w:tc>
          <w:tcPr>
            <w:tcW w:w="2117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</w:t>
            </w:r>
          </w:p>
        </w:tc>
        <w:tc>
          <w:tcPr>
            <w:tcW w:w="154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B401CC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ШМО начальных классов Басараба М.М., естественно-математического цикла Муковня Е.М. </w:t>
            </w:r>
          </w:p>
        </w:tc>
      </w:tr>
      <w:tr w:rsidR="001421F3" w:rsidTr="001421F3">
        <w:tc>
          <w:tcPr>
            <w:tcW w:w="55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000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Цифры </w:t>
            </w:r>
          </w:p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Быстрая разработка приложений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17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Урок-практикум</w:t>
            </w:r>
          </w:p>
        </w:tc>
        <w:tc>
          <w:tcPr>
            <w:tcW w:w="154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1421F3" w:rsidRDefault="001421F3" w:rsidP="001421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С.А., классные руководители</w:t>
            </w:r>
          </w:p>
        </w:tc>
      </w:tr>
      <w:tr w:rsidR="00B401CC" w:rsidTr="001421F3">
        <w:tc>
          <w:tcPr>
            <w:tcW w:w="55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0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«Сфера развития цифровых технологий»</w:t>
            </w:r>
          </w:p>
        </w:tc>
        <w:tc>
          <w:tcPr>
            <w:tcW w:w="2117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уроки</w:t>
            </w:r>
          </w:p>
        </w:tc>
        <w:tc>
          <w:tcPr>
            <w:tcW w:w="154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B401CC" w:rsidTr="001421F3">
        <w:tc>
          <w:tcPr>
            <w:tcW w:w="55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0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«Технологии мечты»</w:t>
            </w:r>
          </w:p>
        </w:tc>
        <w:tc>
          <w:tcPr>
            <w:tcW w:w="2117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</w:t>
            </w:r>
          </w:p>
        </w:tc>
        <w:tc>
          <w:tcPr>
            <w:tcW w:w="154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409" w:type="dxa"/>
          </w:tcPr>
          <w:p w:rsidR="00B401CC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ИЗО Михеева Н.А.</w:t>
            </w:r>
          </w:p>
        </w:tc>
      </w:tr>
      <w:tr w:rsidR="001421F3" w:rsidTr="001421F3">
        <w:tc>
          <w:tcPr>
            <w:tcW w:w="55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0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цифровой друг»</w:t>
            </w:r>
          </w:p>
        </w:tc>
        <w:tc>
          <w:tcPr>
            <w:tcW w:w="2117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 (лагерь)</w:t>
            </w:r>
          </w:p>
        </w:tc>
        <w:tc>
          <w:tcPr>
            <w:tcW w:w="154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40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 лагеря</w:t>
            </w:r>
          </w:p>
        </w:tc>
      </w:tr>
      <w:tr w:rsidR="001421F3" w:rsidTr="001421F3">
        <w:tc>
          <w:tcPr>
            <w:tcW w:w="55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0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«Цифровизация образовательного процесса: вызовы и перспективы» </w:t>
            </w:r>
          </w:p>
        </w:tc>
        <w:tc>
          <w:tcPr>
            <w:tcW w:w="2117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Круглый стол</w:t>
            </w:r>
          </w:p>
        </w:tc>
        <w:tc>
          <w:tcPr>
            <w:tcW w:w="154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Романова С.А.</w:t>
            </w:r>
          </w:p>
        </w:tc>
      </w:tr>
      <w:tr w:rsidR="001421F3" w:rsidTr="001421F3">
        <w:tc>
          <w:tcPr>
            <w:tcW w:w="559" w:type="dxa"/>
          </w:tcPr>
          <w:p w:rsidR="001421F3" w:rsidRDefault="001421F3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0" w:type="dxa"/>
          </w:tcPr>
          <w:p w:rsidR="008F5F27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«Точка Роста»: </w:t>
            </w:r>
          </w:p>
          <w:p w:rsidR="001421F3" w:rsidRPr="008F5F27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Soft</w:t>
            </w:r>
            <w:r w:rsidRPr="008F5F2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компетенции учащихся-будущее образования»</w:t>
            </w:r>
          </w:p>
        </w:tc>
        <w:tc>
          <w:tcPr>
            <w:tcW w:w="2117" w:type="dxa"/>
          </w:tcPr>
          <w:p w:rsidR="001421F3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Семинар-практикум среди школ «Точки роста»</w:t>
            </w:r>
          </w:p>
        </w:tc>
        <w:tc>
          <w:tcPr>
            <w:tcW w:w="1549" w:type="dxa"/>
          </w:tcPr>
          <w:p w:rsidR="001421F3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 сентября</w:t>
            </w:r>
          </w:p>
        </w:tc>
        <w:tc>
          <w:tcPr>
            <w:tcW w:w="2409" w:type="dxa"/>
          </w:tcPr>
          <w:p w:rsidR="001421F3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Быстренина И.С.</w:t>
            </w:r>
          </w:p>
        </w:tc>
      </w:tr>
      <w:tr w:rsidR="001421F3" w:rsidTr="001421F3">
        <w:tc>
          <w:tcPr>
            <w:tcW w:w="559" w:type="dxa"/>
          </w:tcPr>
          <w:p w:rsidR="001421F3" w:rsidRDefault="008F5F27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000" w:type="dxa"/>
          </w:tcPr>
          <w:p w:rsidR="00744C11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«Основы компьютерной грамотности» </w:t>
            </w:r>
          </w:p>
        </w:tc>
        <w:tc>
          <w:tcPr>
            <w:tcW w:w="2117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54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40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Романова С.А.</w:t>
            </w:r>
          </w:p>
        </w:tc>
      </w:tr>
      <w:tr w:rsidR="001421F3" w:rsidTr="001421F3">
        <w:tc>
          <w:tcPr>
            <w:tcW w:w="55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000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«Дети-интернет-медиабезопасность»</w:t>
            </w:r>
          </w:p>
        </w:tc>
        <w:tc>
          <w:tcPr>
            <w:tcW w:w="2117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4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0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421F3" w:rsidTr="001421F3">
        <w:tc>
          <w:tcPr>
            <w:tcW w:w="55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000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«Цифровая неделя»</w:t>
            </w:r>
          </w:p>
        </w:tc>
        <w:tc>
          <w:tcPr>
            <w:tcW w:w="2117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</w:t>
            </w:r>
          </w:p>
        </w:tc>
        <w:tc>
          <w:tcPr>
            <w:tcW w:w="154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0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Романова С.А.</w:t>
            </w:r>
          </w:p>
        </w:tc>
      </w:tr>
      <w:tr w:rsidR="001421F3" w:rsidTr="001421F3">
        <w:tc>
          <w:tcPr>
            <w:tcW w:w="55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000" w:type="dxa"/>
          </w:tcPr>
          <w:p w:rsidR="001421F3" w:rsidRPr="00744C11" w:rsidRDefault="00744C11" w:rsidP="001C1AC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«Компьютерная 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графика”</w:t>
            </w:r>
          </w:p>
        </w:tc>
        <w:tc>
          <w:tcPr>
            <w:tcW w:w="2117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Творческий конкурс</w:t>
            </w:r>
          </w:p>
        </w:tc>
        <w:tc>
          <w:tcPr>
            <w:tcW w:w="154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09" w:type="dxa"/>
          </w:tcPr>
          <w:p w:rsidR="001421F3" w:rsidRDefault="00744C11" w:rsidP="001C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 Романова С.А.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учитель технологии Михеева Н.А.</w:t>
            </w:r>
          </w:p>
        </w:tc>
      </w:tr>
    </w:tbl>
    <w:p w:rsidR="00B401CC" w:rsidRPr="00B401CC" w:rsidRDefault="00B401CC" w:rsidP="00B401CC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B401CC" w:rsidRPr="00B4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78F"/>
    <w:rsid w:val="001421F3"/>
    <w:rsid w:val="001A5C1D"/>
    <w:rsid w:val="001C1AC2"/>
    <w:rsid w:val="001F7361"/>
    <w:rsid w:val="002E5D11"/>
    <w:rsid w:val="0057239D"/>
    <w:rsid w:val="00744C11"/>
    <w:rsid w:val="008F5F27"/>
    <w:rsid w:val="00B401CC"/>
    <w:rsid w:val="00D44CCB"/>
    <w:rsid w:val="00E8578F"/>
    <w:rsid w:val="00FA4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78B17"/>
  <w15:chartTrackingRefBased/>
  <w15:docId w15:val="{79170DD6-724F-4470-8C78-7E52A2F0C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40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9</cp:revision>
  <dcterms:created xsi:type="dcterms:W3CDTF">2022-02-07T06:53:00Z</dcterms:created>
  <dcterms:modified xsi:type="dcterms:W3CDTF">2022-02-07T08:01:00Z</dcterms:modified>
</cp:coreProperties>
</file>